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CF75D1">
      <w:pPr>
        <w:pStyle w:val="NoSpacing"/>
        <w:jc w:val="center"/>
        <w:rPr>
          <w:b/>
          <w:sz w:val="22"/>
          <w:szCs w:val="22"/>
        </w:rPr>
      </w:pPr>
    </w:p>
    <w:p w14:paraId="3595A77A" w14:textId="15756442" w:rsidR="00CB2D6F" w:rsidRPr="00CF75D1" w:rsidRDefault="00AA368E" w:rsidP="00CF75D1">
      <w:pPr>
        <w:pStyle w:val="NoSpacing"/>
        <w:jc w:val="center"/>
        <w:rPr>
          <w:sz w:val="22"/>
          <w:szCs w:val="22"/>
        </w:rPr>
      </w:pPr>
      <w:r w:rsidRPr="00CF75D1">
        <w:rPr>
          <w:b/>
          <w:sz w:val="22"/>
          <w:szCs w:val="22"/>
        </w:rPr>
        <w:t>LAKE WAUSAU ASSOCIATION</w:t>
      </w:r>
    </w:p>
    <w:p w14:paraId="4946CD3C" w14:textId="77777777" w:rsidR="00AA368E" w:rsidRPr="00CF75D1" w:rsidRDefault="00AA368E" w:rsidP="00CF75D1">
      <w:pPr>
        <w:pStyle w:val="NoSpacing"/>
        <w:jc w:val="center"/>
        <w:rPr>
          <w:b/>
          <w:sz w:val="22"/>
          <w:szCs w:val="22"/>
        </w:rPr>
      </w:pPr>
      <w:r w:rsidRPr="00CF75D1">
        <w:rPr>
          <w:b/>
          <w:sz w:val="22"/>
          <w:szCs w:val="22"/>
        </w:rPr>
        <w:t>BOARD OF DIRECTORS MEETING</w:t>
      </w:r>
    </w:p>
    <w:p w14:paraId="3C3C4F70" w14:textId="1289BD6D" w:rsidR="00AA368E" w:rsidRPr="000B34B3" w:rsidRDefault="00450385" w:rsidP="004A4970">
      <w:pPr>
        <w:pStyle w:val="NoSpacing"/>
        <w:jc w:val="center"/>
        <w:rPr>
          <w:b/>
        </w:rPr>
      </w:pPr>
      <w:r>
        <w:rPr>
          <w:b/>
        </w:rPr>
        <w:t>February</w:t>
      </w:r>
      <w:r w:rsidR="00A64DED">
        <w:rPr>
          <w:b/>
        </w:rPr>
        <w:t xml:space="preserve"> 1</w:t>
      </w:r>
      <w:r w:rsidR="00B9473E">
        <w:rPr>
          <w:b/>
        </w:rPr>
        <w:t>, 2017</w:t>
      </w:r>
    </w:p>
    <w:p w14:paraId="1CEE959B" w14:textId="6C4EB8DA" w:rsidR="00AA368E"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A8A8CFE" w14:textId="77777777" w:rsidR="00E97242" w:rsidRPr="000B34B3" w:rsidRDefault="00E97242" w:rsidP="0087434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1F173632" w:rsidR="0048612A" w:rsidRDefault="00B27346"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w:t>
      </w:r>
      <w:proofErr w:type="spellStart"/>
      <w:r>
        <w:rPr>
          <w:rFonts w:cs="American Typewriter"/>
          <w:sz w:val="20"/>
          <w:szCs w:val="20"/>
        </w:rPr>
        <w:t>Graveen</w:t>
      </w:r>
      <w:proofErr w:type="spellEnd"/>
      <w:r w:rsidR="00CA0009">
        <w:rPr>
          <w:rFonts w:cs="American Typewriter"/>
          <w:sz w:val="20"/>
          <w:szCs w:val="20"/>
        </w:rPr>
        <w:t xml:space="preserve">, Holly Kohl, Rick </w:t>
      </w:r>
      <w:proofErr w:type="spellStart"/>
      <w:r w:rsidR="00CA0009">
        <w:rPr>
          <w:rFonts w:cs="American Typewriter"/>
          <w:sz w:val="20"/>
          <w:szCs w:val="20"/>
        </w:rPr>
        <w:t>Parkin</w:t>
      </w:r>
      <w:proofErr w:type="spellEnd"/>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BD19F7">
        <w:rPr>
          <w:rFonts w:cs="American Typewriter"/>
          <w:sz w:val="20"/>
          <w:szCs w:val="20"/>
        </w:rPr>
        <w:t>Mark Peter</w:t>
      </w:r>
      <w:r w:rsidR="00A64DED">
        <w:rPr>
          <w:rFonts w:cs="American Typewriter"/>
          <w:sz w:val="20"/>
          <w:szCs w:val="20"/>
        </w:rPr>
        <w:t>,</w:t>
      </w:r>
      <w:r w:rsidR="00B9473E">
        <w:rPr>
          <w:rFonts w:cs="American Typewriter"/>
          <w:sz w:val="20"/>
          <w:szCs w:val="20"/>
        </w:rPr>
        <w:t xml:space="preserve"> </w:t>
      </w:r>
      <w:r w:rsidR="00D93EE1">
        <w:rPr>
          <w:rFonts w:cs="American Typewriter"/>
          <w:sz w:val="20"/>
          <w:szCs w:val="20"/>
        </w:rPr>
        <w:t>Jim W</w:t>
      </w:r>
      <w:r w:rsidR="00CA0009">
        <w:rPr>
          <w:rFonts w:cs="American Typewriter"/>
          <w:sz w:val="20"/>
          <w:szCs w:val="20"/>
        </w:rPr>
        <w:t>agner</w:t>
      </w:r>
      <w:r w:rsidR="00A64DED">
        <w:rPr>
          <w:rFonts w:cs="American Typewriter"/>
          <w:sz w:val="20"/>
          <w:szCs w:val="20"/>
        </w:rPr>
        <w:t xml:space="preserve">, and Al </w:t>
      </w:r>
      <w:proofErr w:type="spellStart"/>
      <w:r w:rsidR="00A64DED">
        <w:rPr>
          <w:rFonts w:cs="American Typewriter"/>
          <w:sz w:val="20"/>
          <w:szCs w:val="20"/>
        </w:rPr>
        <w:t>Weinkauf</w:t>
      </w:r>
      <w:proofErr w:type="spellEnd"/>
      <w:r w:rsidR="00CA0009">
        <w:rPr>
          <w:rFonts w:cs="American Typewriter"/>
          <w:sz w:val="20"/>
          <w:szCs w:val="20"/>
        </w:rPr>
        <w:t>.</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1FB1A747"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450385">
        <w:rPr>
          <w:rFonts w:cs="American Typewriter"/>
          <w:sz w:val="20"/>
          <w:szCs w:val="20"/>
        </w:rPr>
        <w:t>f Directors meeting on January 4</w:t>
      </w:r>
      <w:r w:rsidR="00B9473E">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307BCD">
        <w:rPr>
          <w:rFonts w:cs="American Typewriter"/>
          <w:sz w:val="20"/>
          <w:szCs w:val="20"/>
        </w:rPr>
        <w:t>.</w:t>
      </w:r>
      <w:r w:rsidR="00575371">
        <w:rPr>
          <w:rFonts w:cs="American Typewriter"/>
          <w:sz w:val="20"/>
          <w:szCs w:val="20"/>
        </w:rPr>
        <w:t xml:space="preserve"> </w:t>
      </w:r>
      <w:r w:rsidR="00450385">
        <w:rPr>
          <w:rFonts w:cs="American Typewriter"/>
          <w:sz w:val="20"/>
          <w:szCs w:val="20"/>
        </w:rPr>
        <w:t xml:space="preserve"> Mark</w:t>
      </w:r>
      <w:r w:rsidR="0074755B">
        <w:rPr>
          <w:rFonts w:cs="American Typewriter"/>
          <w:sz w:val="20"/>
          <w:szCs w:val="20"/>
        </w:rPr>
        <w:t xml:space="preserve"> made a motion to accept the minutes.  </w:t>
      </w:r>
      <w:r w:rsidR="00450385">
        <w:rPr>
          <w:rFonts w:cs="American Typewriter"/>
          <w:sz w:val="20"/>
          <w:szCs w:val="20"/>
        </w:rPr>
        <w:t>Rick</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065B24DE" w14:textId="5C5E16B5" w:rsidR="00450385" w:rsidRDefault="00450385" w:rsidP="00307BCD">
      <w:pPr>
        <w:pStyle w:val="NoSpacing"/>
        <w:rPr>
          <w:rFonts w:cs="American Typewriter"/>
          <w:sz w:val="20"/>
          <w:szCs w:val="20"/>
        </w:rPr>
      </w:pPr>
      <w:r>
        <w:rPr>
          <w:rFonts w:cs="American Typewriter"/>
          <w:sz w:val="20"/>
          <w:szCs w:val="20"/>
        </w:rPr>
        <w:t xml:space="preserve">The budget for 2017 was presented.  The largest portion of the budget is the fundraiser budget.  For the 2017 fundraiser the food and bar expenses have increased.  The food will increase to $13/plate from $12/plate.  The bar bill will be about $1000 more than last year.  We had 285 attendees last year and are estimating 300 this year.  The cash prizes also increased.  An additional expense of $550 for snacks at the fundraiser was added.  The estimated proceeds are $18,213.70. The overall budget for 2017 has a starting balance of $32,693.56.  Included in the budget is an inflow of withheld grant funds for lake evaluation project completion plus aquatic plant survey grant which together will total $32,623.37.  $15,000 was included for weed harvesting.  The ending balance for the year is estimated at $29,659.96.  </w:t>
      </w:r>
    </w:p>
    <w:p w14:paraId="6DBD51DD" w14:textId="209A15DE" w:rsidR="00BC790B" w:rsidRDefault="00450385" w:rsidP="00450385">
      <w:pPr>
        <w:pStyle w:val="NoSpacing"/>
        <w:rPr>
          <w:rFonts w:cs="American Typewriter"/>
          <w:sz w:val="20"/>
          <w:szCs w:val="20"/>
        </w:rPr>
      </w:pPr>
      <w:r>
        <w:rPr>
          <w:rFonts w:cs="American Typewriter"/>
          <w:sz w:val="20"/>
          <w:szCs w:val="20"/>
        </w:rPr>
        <w:t xml:space="preserve">Sherri made a motion to accept the 2017 budget.  Mark seconded the motion.  The motion carried. </w:t>
      </w:r>
      <w:bookmarkStart w:id="0" w:name="_GoBack"/>
      <w:bookmarkEnd w:id="0"/>
    </w:p>
    <w:p w14:paraId="335FA525" w14:textId="77777777" w:rsidR="004627AB" w:rsidRDefault="004627AB" w:rsidP="005B4779">
      <w:pPr>
        <w:pStyle w:val="NoSpacing"/>
        <w:rPr>
          <w:rFonts w:cs="American Typewriter"/>
          <w:sz w:val="20"/>
          <w:szCs w:val="20"/>
        </w:rPr>
      </w:pPr>
    </w:p>
    <w:p w14:paraId="674B1776" w14:textId="32FA4A6C" w:rsidR="00BC790B" w:rsidRPr="00BC790B" w:rsidRDefault="00BC790B" w:rsidP="005B4779">
      <w:pPr>
        <w:pStyle w:val="NoSpacing"/>
        <w:rPr>
          <w:rFonts w:cs="American Typewriter"/>
          <w:b/>
        </w:rPr>
      </w:pPr>
      <w:r w:rsidRPr="00BC790B">
        <w:rPr>
          <w:rFonts w:cs="American Typewriter"/>
          <w:b/>
        </w:rPr>
        <w:t>Committee Reports</w:t>
      </w:r>
    </w:p>
    <w:p w14:paraId="6B28FB3E" w14:textId="1E3B63B3" w:rsidR="005A4FDB" w:rsidRDefault="005A4FDB" w:rsidP="00026197">
      <w:pPr>
        <w:pStyle w:val="NoSpacing"/>
        <w:rPr>
          <w:rFonts w:cs="American Typewriter"/>
          <w:b/>
          <w:sz w:val="20"/>
          <w:szCs w:val="20"/>
        </w:rPr>
      </w:pPr>
      <w:r w:rsidRPr="005A4FDB">
        <w:rPr>
          <w:rFonts w:cs="American Typewriter"/>
          <w:b/>
          <w:sz w:val="20"/>
          <w:szCs w:val="20"/>
        </w:rPr>
        <w:t>Finance Committee</w:t>
      </w:r>
    </w:p>
    <w:p w14:paraId="2A56898E" w14:textId="5934B728" w:rsidR="00A64DED" w:rsidRPr="00A64DED" w:rsidRDefault="00A64DED" w:rsidP="00026197">
      <w:pPr>
        <w:pStyle w:val="NoSpacing"/>
        <w:rPr>
          <w:rFonts w:cs="American Typewriter"/>
          <w:sz w:val="20"/>
          <w:szCs w:val="20"/>
        </w:rPr>
      </w:pPr>
      <w:r>
        <w:rPr>
          <w:rFonts w:cs="American Typewriter"/>
          <w:sz w:val="20"/>
          <w:szCs w:val="20"/>
        </w:rPr>
        <w:t xml:space="preserve">The committee has been meeting and working on the fundraiser.  The main item needed is the donations.  There are flyers for distribution and letters for donation requests available.  Tickets were handed out for selling.   </w:t>
      </w:r>
    </w:p>
    <w:p w14:paraId="64020A17" w14:textId="58664448" w:rsidR="00C66B41" w:rsidRPr="00C66B41" w:rsidRDefault="00C66B41" w:rsidP="00026197">
      <w:pPr>
        <w:pStyle w:val="NoSpacing"/>
        <w:rPr>
          <w:rFonts w:cs="American Typewriter"/>
          <w:b/>
          <w:sz w:val="20"/>
          <w:szCs w:val="20"/>
        </w:rPr>
      </w:pPr>
      <w:r w:rsidRPr="00C66B41">
        <w:rPr>
          <w:rFonts w:cs="American Typewriter"/>
          <w:b/>
          <w:sz w:val="20"/>
          <w:szCs w:val="20"/>
        </w:rPr>
        <w:t>Membership Committee</w:t>
      </w:r>
    </w:p>
    <w:p w14:paraId="0FF53586" w14:textId="794F7AFE" w:rsidR="00EF14A4" w:rsidRDefault="00450385" w:rsidP="00026197">
      <w:pPr>
        <w:pStyle w:val="NoSpacing"/>
        <w:rPr>
          <w:rFonts w:cs="American Typewriter"/>
          <w:sz w:val="20"/>
          <w:szCs w:val="20"/>
        </w:rPr>
      </w:pPr>
      <w:r>
        <w:rPr>
          <w:rFonts w:cs="American Typewriter"/>
          <w:sz w:val="20"/>
          <w:szCs w:val="20"/>
        </w:rPr>
        <w:t xml:space="preserve">The membership mailing was sent out and started to come in.  Holly has started to set up a PayPal account so that this can be used in the future. </w:t>
      </w:r>
    </w:p>
    <w:p w14:paraId="642840B0" w14:textId="77777777" w:rsidR="00A64DED" w:rsidRDefault="00A64DED" w:rsidP="00026197">
      <w:pPr>
        <w:pStyle w:val="NoSpacing"/>
        <w:rPr>
          <w:rFonts w:cs="American Typewriter"/>
          <w:sz w:val="20"/>
          <w:szCs w:val="20"/>
        </w:rPr>
      </w:pPr>
    </w:p>
    <w:p w14:paraId="774689A9" w14:textId="681BFD8C" w:rsidR="00A64DED" w:rsidRDefault="00A64DED" w:rsidP="00026197">
      <w:pPr>
        <w:pStyle w:val="NoSpacing"/>
        <w:rPr>
          <w:rFonts w:cs="American Typewriter"/>
          <w:b/>
        </w:rPr>
      </w:pPr>
      <w:r w:rsidRPr="00A64DED">
        <w:rPr>
          <w:rFonts w:cs="American Typewriter"/>
          <w:b/>
        </w:rPr>
        <w:t>Approval of Invoices and Receipts</w:t>
      </w:r>
    </w:p>
    <w:p w14:paraId="726E43A5" w14:textId="0B260383" w:rsidR="00A64DED" w:rsidRDefault="00A64DED" w:rsidP="00026197">
      <w:pPr>
        <w:pStyle w:val="NoSpacing"/>
        <w:rPr>
          <w:rFonts w:cs="American Typewriter"/>
          <w:sz w:val="20"/>
          <w:szCs w:val="20"/>
        </w:rPr>
      </w:pPr>
      <w:r>
        <w:rPr>
          <w:rFonts w:cs="American Typewriter"/>
          <w:sz w:val="20"/>
          <w:szCs w:val="20"/>
        </w:rPr>
        <w:t>There were receipts from postage and copies from the membership mailing.  Mark made a motion to approve payment of the receipts.  Al seconded the motion.  This passed.</w:t>
      </w:r>
    </w:p>
    <w:p w14:paraId="5A9543B5" w14:textId="77777777" w:rsidR="00A64DED" w:rsidRPr="00A64DED" w:rsidRDefault="00A64DED"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32A0C9E8" w14:textId="321312F0" w:rsidR="0057077E" w:rsidRPr="0057077E" w:rsidRDefault="002535D1" w:rsidP="002535D1">
      <w:pPr>
        <w:pStyle w:val="NoSpacing"/>
        <w:numPr>
          <w:ilvl w:val="0"/>
          <w:numId w:val="16"/>
        </w:numPr>
        <w:rPr>
          <w:rFonts w:cs="American Typewriter"/>
          <w:b/>
          <w:sz w:val="20"/>
          <w:szCs w:val="20"/>
        </w:rPr>
      </w:pPr>
      <w:r>
        <w:rPr>
          <w:rFonts w:cs="American Typewriter"/>
          <w:b/>
          <w:sz w:val="20"/>
          <w:szCs w:val="20"/>
        </w:rPr>
        <w:t>Tire Disposal</w:t>
      </w:r>
    </w:p>
    <w:p w14:paraId="66990F4E" w14:textId="20C9D098" w:rsidR="002535D1" w:rsidRDefault="00A64DED" w:rsidP="002535D1">
      <w:pPr>
        <w:pStyle w:val="NoSpacing"/>
        <w:rPr>
          <w:rFonts w:cs="American Typewriter"/>
          <w:sz w:val="20"/>
          <w:szCs w:val="20"/>
        </w:rPr>
      </w:pPr>
      <w:r>
        <w:rPr>
          <w:rFonts w:cs="American Typewriter"/>
          <w:sz w:val="20"/>
          <w:szCs w:val="20"/>
        </w:rPr>
        <w:t>Domtar reimbursed us the $600 for tire disposal.</w:t>
      </w:r>
    </w:p>
    <w:p w14:paraId="5C576BA7" w14:textId="5999A5D5" w:rsidR="00A64DED" w:rsidRPr="00A64DED" w:rsidRDefault="00A64DED" w:rsidP="00A64DED">
      <w:pPr>
        <w:pStyle w:val="NoSpacing"/>
        <w:numPr>
          <w:ilvl w:val="0"/>
          <w:numId w:val="16"/>
        </w:numPr>
        <w:rPr>
          <w:rFonts w:cs="American Typewriter"/>
          <w:b/>
          <w:sz w:val="20"/>
          <w:szCs w:val="20"/>
        </w:rPr>
      </w:pPr>
      <w:r w:rsidRPr="00A64DED">
        <w:rPr>
          <w:rFonts w:cs="American Typewriter"/>
          <w:b/>
          <w:sz w:val="20"/>
          <w:szCs w:val="20"/>
        </w:rPr>
        <w:t>Member Social</w:t>
      </w:r>
    </w:p>
    <w:p w14:paraId="77D8F771" w14:textId="3D36CCF7" w:rsidR="00A64DED" w:rsidRDefault="00A64DED" w:rsidP="00A64DED">
      <w:pPr>
        <w:pStyle w:val="NoSpacing"/>
        <w:rPr>
          <w:rFonts w:cs="American Typewriter"/>
          <w:sz w:val="20"/>
          <w:szCs w:val="20"/>
        </w:rPr>
      </w:pPr>
      <w:r>
        <w:rPr>
          <w:rFonts w:cs="American Typewriter"/>
          <w:sz w:val="20"/>
          <w:szCs w:val="20"/>
        </w:rPr>
        <w:t xml:space="preserve">This will be held on Wednesday, February 8 at 6:00 pm at Gulliver’s.  Food will be ordered.  Someone will be present from Marathon County Conservation, Planning &amp; Zoning Department to talk about shoreline restoration.  Chris </w:t>
      </w:r>
      <w:proofErr w:type="spellStart"/>
      <w:r>
        <w:rPr>
          <w:rFonts w:cs="American Typewriter"/>
          <w:sz w:val="20"/>
          <w:szCs w:val="20"/>
        </w:rPr>
        <w:t>Hammerla</w:t>
      </w:r>
      <w:proofErr w:type="spellEnd"/>
      <w:r>
        <w:rPr>
          <w:rFonts w:cs="American Typewriter"/>
          <w:sz w:val="20"/>
          <w:szCs w:val="20"/>
        </w:rPr>
        <w:t xml:space="preserve"> from Golden Sands Resource Conservation &amp; Development Council will discuss invasive plant species.  An email reminder will be sent.</w:t>
      </w:r>
    </w:p>
    <w:p w14:paraId="4B8BD48D" w14:textId="77777777" w:rsidR="001D52BC" w:rsidRPr="00E97242" w:rsidRDefault="001D52BC" w:rsidP="001D52BC">
      <w:pPr>
        <w:pStyle w:val="NoSpacing"/>
        <w:numPr>
          <w:ilvl w:val="0"/>
          <w:numId w:val="16"/>
        </w:numPr>
        <w:rPr>
          <w:rFonts w:cs="American Typewriter"/>
          <w:b/>
          <w:sz w:val="20"/>
          <w:szCs w:val="20"/>
        </w:rPr>
      </w:pPr>
      <w:r w:rsidRPr="00E97242">
        <w:rPr>
          <w:rFonts w:cs="American Typewriter"/>
          <w:b/>
          <w:sz w:val="20"/>
          <w:szCs w:val="20"/>
        </w:rPr>
        <w:t>Wisconsin Lakes Convention – April 5-7</w:t>
      </w:r>
    </w:p>
    <w:p w14:paraId="4E65EFC7" w14:textId="77777777" w:rsidR="001D52BC" w:rsidRDefault="001D52BC" w:rsidP="001D52BC">
      <w:pPr>
        <w:pStyle w:val="NoSpacing"/>
        <w:rPr>
          <w:rFonts w:cs="American Typewriter"/>
          <w:sz w:val="20"/>
          <w:szCs w:val="20"/>
        </w:rPr>
      </w:pPr>
      <w:r>
        <w:rPr>
          <w:rFonts w:cs="American Typewriter"/>
          <w:sz w:val="20"/>
          <w:szCs w:val="20"/>
        </w:rPr>
        <w:t xml:space="preserve">Mary Kate went last year and would be interested in attending again this year.  Russ and Theresa are also interested in attending. </w:t>
      </w:r>
    </w:p>
    <w:p w14:paraId="37AC74DE" w14:textId="77777777" w:rsidR="001D52BC" w:rsidRPr="00E933EA" w:rsidRDefault="001D52BC" w:rsidP="001D52BC">
      <w:pPr>
        <w:pStyle w:val="NoSpacing"/>
        <w:numPr>
          <w:ilvl w:val="0"/>
          <w:numId w:val="17"/>
        </w:numPr>
        <w:rPr>
          <w:rFonts w:cs="American Typewriter"/>
          <w:b/>
          <w:sz w:val="20"/>
          <w:szCs w:val="20"/>
        </w:rPr>
      </w:pPr>
      <w:r>
        <w:rPr>
          <w:rFonts w:cs="American Typewriter"/>
          <w:b/>
          <w:sz w:val="20"/>
          <w:szCs w:val="20"/>
        </w:rPr>
        <w:t>Aquatic Plant Management Grant</w:t>
      </w:r>
    </w:p>
    <w:p w14:paraId="6E0C3EBD" w14:textId="77777777" w:rsidR="001D52BC" w:rsidRDefault="001D52BC" w:rsidP="001D52BC">
      <w:pPr>
        <w:pStyle w:val="NoSpacing"/>
        <w:rPr>
          <w:rFonts w:cs="American Typewriter"/>
          <w:b/>
          <w:sz w:val="20"/>
          <w:szCs w:val="20"/>
        </w:rPr>
      </w:pPr>
      <w:r>
        <w:rPr>
          <w:rFonts w:cs="American Typewriter"/>
          <w:sz w:val="20"/>
          <w:szCs w:val="20"/>
        </w:rPr>
        <w:t>We have not heard any news concerning this grant.</w:t>
      </w:r>
      <w:r w:rsidRPr="0069680D">
        <w:rPr>
          <w:rFonts w:cs="American Typewriter"/>
          <w:b/>
          <w:sz w:val="20"/>
          <w:szCs w:val="20"/>
        </w:rPr>
        <w:t xml:space="preserve"> </w:t>
      </w:r>
    </w:p>
    <w:p w14:paraId="33F6045E" w14:textId="77777777" w:rsidR="002535D1" w:rsidRDefault="002535D1" w:rsidP="002535D1">
      <w:pPr>
        <w:pStyle w:val="NoSpacing"/>
        <w:rPr>
          <w:rFonts w:cs="American Typewriter"/>
          <w:sz w:val="20"/>
          <w:szCs w:val="20"/>
        </w:rPr>
      </w:pPr>
    </w:p>
    <w:p w14:paraId="001252C2" w14:textId="6F96B4AA" w:rsidR="002535D1" w:rsidRPr="002535D1" w:rsidRDefault="002535D1" w:rsidP="002535D1">
      <w:pPr>
        <w:pStyle w:val="NoSpacing"/>
        <w:rPr>
          <w:rFonts w:cs="American Typewriter"/>
          <w:b/>
        </w:rPr>
      </w:pPr>
      <w:r w:rsidRPr="002535D1">
        <w:rPr>
          <w:rFonts w:cs="American Typewriter"/>
          <w:b/>
        </w:rPr>
        <w:t>New Business</w:t>
      </w:r>
    </w:p>
    <w:p w14:paraId="59FD9053" w14:textId="6F38E688" w:rsidR="002535D1" w:rsidRPr="002535D1" w:rsidRDefault="00A64DED" w:rsidP="002535D1">
      <w:pPr>
        <w:pStyle w:val="NoSpacing"/>
        <w:numPr>
          <w:ilvl w:val="0"/>
          <w:numId w:val="16"/>
        </w:numPr>
        <w:rPr>
          <w:rFonts w:cs="American Typewriter"/>
          <w:b/>
          <w:sz w:val="20"/>
          <w:szCs w:val="20"/>
        </w:rPr>
      </w:pPr>
      <w:r>
        <w:rPr>
          <w:rFonts w:cs="American Typewriter"/>
          <w:b/>
          <w:sz w:val="20"/>
          <w:szCs w:val="20"/>
        </w:rPr>
        <w:t>Kayaking Event on Lake Wausau</w:t>
      </w:r>
    </w:p>
    <w:p w14:paraId="039DD68C" w14:textId="4D8B41F5" w:rsidR="002535D1" w:rsidRDefault="00A64DED" w:rsidP="002535D1">
      <w:pPr>
        <w:pStyle w:val="NoSpacing"/>
        <w:rPr>
          <w:rFonts w:cs="American Typewriter"/>
          <w:sz w:val="20"/>
          <w:szCs w:val="20"/>
        </w:rPr>
      </w:pPr>
      <w:r>
        <w:rPr>
          <w:rFonts w:cs="American Typewriter"/>
          <w:sz w:val="20"/>
          <w:szCs w:val="20"/>
        </w:rPr>
        <w:t xml:space="preserve">Trail’s End contacted Rick to see if the LWA would be interested in having a food stand with hamburgers and brats for the event outside at Trail’s End.  There are 700-1200 kayakers that participate.  </w:t>
      </w:r>
      <w:r w:rsidR="002535D1">
        <w:rPr>
          <w:rFonts w:cs="American Typewriter"/>
          <w:sz w:val="20"/>
          <w:szCs w:val="20"/>
        </w:rPr>
        <w:t xml:space="preserve">This will take place on </w:t>
      </w:r>
      <w:r>
        <w:rPr>
          <w:rFonts w:cs="American Typewriter"/>
          <w:sz w:val="20"/>
          <w:szCs w:val="20"/>
        </w:rPr>
        <w:t xml:space="preserve">Saturday, July 29.  All the proceeds from the food stand would go to the LWA.   </w:t>
      </w:r>
    </w:p>
    <w:p w14:paraId="409E9542" w14:textId="77777777" w:rsidR="00E933EA" w:rsidRDefault="00E933EA" w:rsidP="002535D1">
      <w:pPr>
        <w:pStyle w:val="NoSpacing"/>
        <w:rPr>
          <w:rFonts w:cs="American Typewriter"/>
          <w:sz w:val="20"/>
          <w:szCs w:val="20"/>
        </w:rPr>
      </w:pPr>
    </w:p>
    <w:p w14:paraId="3C9AA6E1" w14:textId="77777777" w:rsidR="00A64DED" w:rsidRDefault="00A64DED" w:rsidP="00BD364D">
      <w:pPr>
        <w:pStyle w:val="NoSpacing"/>
        <w:rPr>
          <w:rFonts w:cs="American Typewriter"/>
          <w:b/>
        </w:rPr>
      </w:pPr>
    </w:p>
    <w:p w14:paraId="004FA8D2" w14:textId="0B89C3D7" w:rsidR="00E97242" w:rsidRPr="00A92584" w:rsidRDefault="007B0974" w:rsidP="00A92584">
      <w:pPr>
        <w:pStyle w:val="NoSpacing"/>
        <w:rPr>
          <w:rFonts w:cs="American Typewriter"/>
          <w:b/>
        </w:rPr>
      </w:pPr>
      <w:r w:rsidRPr="00F8162B">
        <w:rPr>
          <w:rFonts w:cs="American Typewriter"/>
          <w:b/>
        </w:rPr>
        <w:lastRenderedPageBreak/>
        <w:t>CALE</w:t>
      </w:r>
      <w:r w:rsidR="008C4D66">
        <w:rPr>
          <w:rFonts w:cs="American Typewriter"/>
          <w:b/>
        </w:rPr>
        <w:t>NDA</w:t>
      </w:r>
      <w:r w:rsidR="00BD364D">
        <w:rPr>
          <w:rFonts w:cs="American Typewriter"/>
          <w:b/>
        </w:rPr>
        <w:t>R</w:t>
      </w:r>
    </w:p>
    <w:p w14:paraId="245AC624" w14:textId="69A89887" w:rsidR="00E97242" w:rsidRDefault="00450385" w:rsidP="00E97242">
      <w:pPr>
        <w:pStyle w:val="NoSpacing"/>
        <w:numPr>
          <w:ilvl w:val="0"/>
          <w:numId w:val="16"/>
        </w:numPr>
        <w:rPr>
          <w:rFonts w:cs="American Typewriter"/>
          <w:sz w:val="20"/>
          <w:szCs w:val="20"/>
        </w:rPr>
      </w:pPr>
      <w:r>
        <w:rPr>
          <w:rFonts w:cs="American Typewriter"/>
          <w:sz w:val="20"/>
          <w:szCs w:val="20"/>
        </w:rPr>
        <w:t>Member Social – Wednesday, February</w:t>
      </w:r>
      <w:r w:rsidR="00A92584">
        <w:rPr>
          <w:rFonts w:cs="American Typewriter"/>
          <w:sz w:val="20"/>
          <w:szCs w:val="20"/>
        </w:rPr>
        <w:t xml:space="preserve"> 8</w:t>
      </w:r>
      <w:r w:rsidR="00A64DED">
        <w:rPr>
          <w:rFonts w:cs="American Typewriter"/>
          <w:sz w:val="20"/>
          <w:szCs w:val="20"/>
        </w:rPr>
        <w:t xml:space="preserve"> at Gulliver’s Landing at 6:0</w:t>
      </w:r>
      <w:r w:rsidR="00E97242">
        <w:rPr>
          <w:rFonts w:cs="American Typewriter"/>
          <w:sz w:val="20"/>
          <w:szCs w:val="20"/>
        </w:rPr>
        <w:t>0 pm</w:t>
      </w:r>
    </w:p>
    <w:p w14:paraId="3F2ACAAD" w14:textId="3D99E8A1" w:rsidR="00A92584" w:rsidRPr="00E97242" w:rsidRDefault="00A92584" w:rsidP="00E97242">
      <w:pPr>
        <w:pStyle w:val="NoSpacing"/>
        <w:numPr>
          <w:ilvl w:val="0"/>
          <w:numId w:val="16"/>
        </w:numPr>
        <w:rPr>
          <w:rFonts w:cs="American Typewriter"/>
          <w:sz w:val="20"/>
          <w:szCs w:val="20"/>
        </w:rPr>
      </w:pPr>
      <w:r>
        <w:rPr>
          <w:rFonts w:cs="American Typewriter"/>
          <w:sz w:val="20"/>
          <w:szCs w:val="20"/>
        </w:rPr>
        <w:t>Finance Commi</w:t>
      </w:r>
      <w:r w:rsidR="00450385">
        <w:rPr>
          <w:rFonts w:cs="American Typewriter"/>
          <w:sz w:val="20"/>
          <w:szCs w:val="20"/>
        </w:rPr>
        <w:t>ttee Meeting – Wednesday, February 22 at Gulliver’s Landing</w:t>
      </w:r>
      <w:r>
        <w:rPr>
          <w:rFonts w:cs="American Typewriter"/>
          <w:sz w:val="20"/>
          <w:szCs w:val="20"/>
        </w:rPr>
        <w:t xml:space="preserve"> at 6:00 pm</w:t>
      </w:r>
    </w:p>
    <w:p w14:paraId="600793B7" w14:textId="09E95400"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A64DED">
        <w:rPr>
          <w:rFonts w:cs="American Typewriter"/>
          <w:sz w:val="20"/>
          <w:szCs w:val="20"/>
        </w:rPr>
        <w:t xml:space="preserve">rs Meeting – Wednesday, </w:t>
      </w:r>
      <w:r w:rsidR="00450385">
        <w:rPr>
          <w:rFonts w:cs="American Typewriter"/>
          <w:sz w:val="20"/>
          <w:szCs w:val="20"/>
        </w:rPr>
        <w:t>March 1</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3D7FAFA1" w14:textId="77777777" w:rsidR="00347605" w:rsidRPr="008C4D66" w:rsidRDefault="00347605" w:rsidP="0015290B">
      <w:pPr>
        <w:pStyle w:val="NoSpacing"/>
        <w:rPr>
          <w:rFonts w:cs="American Typewriter"/>
          <w:b/>
          <w:sz w:val="20"/>
          <w:szCs w:val="20"/>
        </w:rPr>
      </w:pPr>
    </w:p>
    <w:p w14:paraId="7937A25D" w14:textId="0CCD080B"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254CF">
        <w:rPr>
          <w:rFonts w:cs="American Typewriter"/>
          <w:sz w:val="20"/>
          <w:szCs w:val="20"/>
        </w:rPr>
        <w:t>7</w:t>
      </w:r>
      <w:r w:rsidR="00450385">
        <w:rPr>
          <w:rFonts w:cs="American Typewriter"/>
          <w:sz w:val="20"/>
          <w:szCs w:val="20"/>
        </w:rPr>
        <w:t>:3</w:t>
      </w:r>
      <w:r w:rsidR="00A64DED">
        <w:rPr>
          <w:rFonts w:cs="American Typewriter"/>
          <w:sz w:val="20"/>
          <w:szCs w:val="20"/>
        </w:rPr>
        <w:t>0</w:t>
      </w:r>
      <w:r w:rsidR="0015290B" w:rsidRPr="00791470">
        <w:rPr>
          <w:rFonts w:cs="American Typewriter"/>
          <w:sz w:val="20"/>
          <w:szCs w:val="20"/>
        </w:rPr>
        <w:t xml:space="preserve">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B87F" w14:textId="77777777" w:rsidR="006A72BE" w:rsidRDefault="006A72BE" w:rsidP="00B1424B">
      <w:r>
        <w:separator/>
      </w:r>
    </w:p>
  </w:endnote>
  <w:endnote w:type="continuationSeparator" w:id="0">
    <w:p w14:paraId="1D4C81A2" w14:textId="77777777" w:rsidR="006A72BE" w:rsidRDefault="006A72BE"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49CF" w14:textId="77777777" w:rsidR="006A72BE" w:rsidRDefault="006A72BE" w:rsidP="00B1424B">
      <w:r>
        <w:separator/>
      </w:r>
    </w:p>
  </w:footnote>
  <w:footnote w:type="continuationSeparator" w:id="0">
    <w:p w14:paraId="48B529F6" w14:textId="77777777" w:rsidR="006A72BE" w:rsidRDefault="006A72BE"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F2A65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9"/>
  </w:num>
  <w:num w:numId="3">
    <w:abstractNumId w:val="13"/>
  </w:num>
  <w:num w:numId="4">
    <w:abstractNumId w:val="5"/>
  </w:num>
  <w:num w:numId="5">
    <w:abstractNumId w:val="11"/>
  </w:num>
  <w:num w:numId="6">
    <w:abstractNumId w:val="16"/>
  </w:num>
  <w:num w:numId="7">
    <w:abstractNumId w:val="14"/>
  </w:num>
  <w:num w:numId="8">
    <w:abstractNumId w:val="8"/>
  </w:num>
  <w:num w:numId="9">
    <w:abstractNumId w:val="12"/>
  </w:num>
  <w:num w:numId="10">
    <w:abstractNumId w:val="9"/>
  </w:num>
  <w:num w:numId="11">
    <w:abstractNumId w:val="3"/>
  </w:num>
  <w:num w:numId="12">
    <w:abstractNumId w:val="4"/>
  </w:num>
  <w:num w:numId="13">
    <w:abstractNumId w:val="17"/>
  </w:num>
  <w:num w:numId="14">
    <w:abstractNumId w:val="15"/>
  </w:num>
  <w:num w:numId="15">
    <w:abstractNumId w:val="10"/>
  </w:num>
  <w:num w:numId="16">
    <w:abstractNumId w:val="1"/>
  </w:num>
  <w:num w:numId="17">
    <w:abstractNumId w:val="7"/>
  </w:num>
  <w:num w:numId="18">
    <w:abstractNumId w:val="6"/>
  </w:num>
  <w:num w:numId="19">
    <w:abstractNumId w:val="2"/>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activeWritingStyle w:appName="MSWord" w:lang="en-US" w:vendorID="64" w:dllVersion="131078" w:nlCheck="1" w:checkStyle="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B65E0"/>
    <w:rsid w:val="000C0AAC"/>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4CB9"/>
    <w:rsid w:val="0015290B"/>
    <w:rsid w:val="00152D81"/>
    <w:rsid w:val="00155655"/>
    <w:rsid w:val="001663BA"/>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35D1"/>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7605"/>
    <w:rsid w:val="00350A25"/>
    <w:rsid w:val="0035196F"/>
    <w:rsid w:val="0035367C"/>
    <w:rsid w:val="00355746"/>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2BEC"/>
    <w:rsid w:val="00416220"/>
    <w:rsid w:val="00416E18"/>
    <w:rsid w:val="00423C65"/>
    <w:rsid w:val="00430A4D"/>
    <w:rsid w:val="00432DB7"/>
    <w:rsid w:val="00433A3C"/>
    <w:rsid w:val="004368F6"/>
    <w:rsid w:val="00436D4D"/>
    <w:rsid w:val="00450385"/>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612A"/>
    <w:rsid w:val="004A16D0"/>
    <w:rsid w:val="004A2993"/>
    <w:rsid w:val="004A3D88"/>
    <w:rsid w:val="004A4970"/>
    <w:rsid w:val="004B4D36"/>
    <w:rsid w:val="004C0423"/>
    <w:rsid w:val="004C0727"/>
    <w:rsid w:val="004C1305"/>
    <w:rsid w:val="004C1544"/>
    <w:rsid w:val="004C2B94"/>
    <w:rsid w:val="004C6478"/>
    <w:rsid w:val="004C7B8D"/>
    <w:rsid w:val="004D3F68"/>
    <w:rsid w:val="004D54D9"/>
    <w:rsid w:val="004D556A"/>
    <w:rsid w:val="004E2A8E"/>
    <w:rsid w:val="004E31EF"/>
    <w:rsid w:val="004E48B0"/>
    <w:rsid w:val="004E664E"/>
    <w:rsid w:val="004E6AF5"/>
    <w:rsid w:val="004E7536"/>
    <w:rsid w:val="004F147E"/>
    <w:rsid w:val="004F1B8B"/>
    <w:rsid w:val="004F3402"/>
    <w:rsid w:val="004F567F"/>
    <w:rsid w:val="00501236"/>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9680D"/>
    <w:rsid w:val="006A675D"/>
    <w:rsid w:val="006A7124"/>
    <w:rsid w:val="006A72BE"/>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3F29"/>
    <w:rsid w:val="00754E9B"/>
    <w:rsid w:val="007563BD"/>
    <w:rsid w:val="007613A1"/>
    <w:rsid w:val="0076217C"/>
    <w:rsid w:val="007623FC"/>
    <w:rsid w:val="007624A9"/>
    <w:rsid w:val="00762811"/>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32C1"/>
    <w:rsid w:val="00826599"/>
    <w:rsid w:val="00830C1C"/>
    <w:rsid w:val="008313E4"/>
    <w:rsid w:val="00843974"/>
    <w:rsid w:val="00853DBD"/>
    <w:rsid w:val="00854671"/>
    <w:rsid w:val="00867DED"/>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4DED"/>
    <w:rsid w:val="00A675E8"/>
    <w:rsid w:val="00A742A8"/>
    <w:rsid w:val="00A749B2"/>
    <w:rsid w:val="00A85D9E"/>
    <w:rsid w:val="00A92584"/>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12E5"/>
    <w:rsid w:val="00BE2ACE"/>
    <w:rsid w:val="00BE34A7"/>
    <w:rsid w:val="00BE39D1"/>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2145"/>
    <w:rsid w:val="00C54875"/>
    <w:rsid w:val="00C56516"/>
    <w:rsid w:val="00C5653C"/>
    <w:rsid w:val="00C57899"/>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2D6F"/>
    <w:rsid w:val="00CB59C3"/>
    <w:rsid w:val="00CB7B38"/>
    <w:rsid w:val="00CC453A"/>
    <w:rsid w:val="00CD09B1"/>
    <w:rsid w:val="00CD3846"/>
    <w:rsid w:val="00CD6FA7"/>
    <w:rsid w:val="00CD7856"/>
    <w:rsid w:val="00CE1782"/>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12E47"/>
    <w:rsid w:val="00E21D98"/>
    <w:rsid w:val="00E2216C"/>
    <w:rsid w:val="00E2410D"/>
    <w:rsid w:val="00E24AA9"/>
    <w:rsid w:val="00E254CF"/>
    <w:rsid w:val="00E340FB"/>
    <w:rsid w:val="00E371AA"/>
    <w:rsid w:val="00E37D73"/>
    <w:rsid w:val="00E413BA"/>
    <w:rsid w:val="00E43350"/>
    <w:rsid w:val="00E4408D"/>
    <w:rsid w:val="00E46854"/>
    <w:rsid w:val="00E543C0"/>
    <w:rsid w:val="00E55E22"/>
    <w:rsid w:val="00E67822"/>
    <w:rsid w:val="00E70531"/>
    <w:rsid w:val="00E71410"/>
    <w:rsid w:val="00E72D72"/>
    <w:rsid w:val="00E7398A"/>
    <w:rsid w:val="00E747EF"/>
    <w:rsid w:val="00E75421"/>
    <w:rsid w:val="00E819C5"/>
    <w:rsid w:val="00E84721"/>
    <w:rsid w:val="00E867C2"/>
    <w:rsid w:val="00E91608"/>
    <w:rsid w:val="00E930DB"/>
    <w:rsid w:val="00E933EA"/>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5BE1-04F6-5F4B-BD94-E1644FAC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209</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6</cp:revision>
  <cp:lastPrinted>2017-01-30T02:36:00Z</cp:lastPrinted>
  <dcterms:created xsi:type="dcterms:W3CDTF">2017-02-28T02:32:00Z</dcterms:created>
  <dcterms:modified xsi:type="dcterms:W3CDTF">2017-04-05T01:59:00Z</dcterms:modified>
</cp:coreProperties>
</file>